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43940" w14:textId="72511DAA" w:rsidR="00F441B8" w:rsidRPr="00A30207" w:rsidRDefault="00F441B8" w:rsidP="00F441B8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proofErr w:type="spellStart"/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Антилай</w:t>
      </w:r>
      <w:proofErr w:type="spellEnd"/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Amazin</w:t>
      </w:r>
      <w:proofErr w:type="spellEnd"/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WT772A характеристики:</w:t>
      </w:r>
    </w:p>
    <w:p w14:paraId="1C58EDCA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 вида воздействия (звук, вибрация, электрический импульс);</w:t>
      </w:r>
    </w:p>
    <w:p w14:paraId="1AA7323B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0 до 7 уровней силы импульса (0 - можно отключить);</w:t>
      </w:r>
    </w:p>
    <w:p w14:paraId="1B3EBEBA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0 до 7 уровней силы вибрации (0 - можно отключить);</w:t>
      </w:r>
    </w:p>
    <w:p w14:paraId="5127AF60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 уровней чувствительности под разную интенсивность голосовых связок;</w:t>
      </w:r>
    </w:p>
    <w:p w14:paraId="7A7FCC7D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Звук не регулируется и не отключается;</w:t>
      </w:r>
    </w:p>
    <w:p w14:paraId="13D4D6B7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Легкий вес </w:t>
      </w:r>
      <w:proofErr w:type="spellStart"/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ресивреа</w:t>
      </w:r>
      <w:proofErr w:type="spellEnd"/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- 86 </w:t>
      </w:r>
      <w:proofErr w:type="spellStart"/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</w:t>
      </w:r>
      <w:proofErr w:type="spellEnd"/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14:paraId="673DF555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Водонепроницаемый ресивер ошейника;</w:t>
      </w:r>
    </w:p>
    <w:p w14:paraId="4EF9A953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Регулируемый воротничок ошейника;</w:t>
      </w:r>
    </w:p>
    <w:p w14:paraId="5AE1C11F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Подходит для собак разных пород и веса;</w:t>
      </w:r>
    </w:p>
    <w:p w14:paraId="21BAB8A7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Режим автоматической защиты;</w:t>
      </w:r>
    </w:p>
    <w:p w14:paraId="134A91D9" w14:textId="77777777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Встроенный перезаряжаемый аккумулятор;</w:t>
      </w:r>
    </w:p>
    <w:p w14:paraId="468DB25C" w14:textId="1D285CAB" w:rsidR="00A30207" w:rsidRPr="00A30207" w:rsidRDefault="00A30207" w:rsidP="00A30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Зарядка от USB.</w:t>
      </w:r>
    </w:p>
    <w:p w14:paraId="4DCBC511" w14:textId="77777777" w:rsidR="00A30207" w:rsidRPr="00A30207" w:rsidRDefault="00A30207" w:rsidP="00A30207">
      <w:pPr>
        <w:pStyle w:val="a4"/>
        <w:shd w:val="clear" w:color="auto" w:fill="FFFFFF"/>
        <w:spacing w:before="0" w:beforeAutospacing="0" w:after="300" w:afterAutospacing="0"/>
        <w:ind w:left="720"/>
        <w:rPr>
          <w:color w:val="333333"/>
          <w:sz w:val="20"/>
          <w:szCs w:val="20"/>
        </w:rPr>
      </w:pPr>
      <w:r w:rsidRPr="00A30207">
        <w:rPr>
          <w:color w:val="333333"/>
          <w:sz w:val="20"/>
          <w:szCs w:val="20"/>
        </w:rPr>
        <w:t xml:space="preserve">Вы можете настроить 7 уровней силы воздействия вибрации и </w:t>
      </w:r>
      <w:proofErr w:type="spellStart"/>
      <w:r w:rsidRPr="00A30207">
        <w:rPr>
          <w:color w:val="333333"/>
          <w:sz w:val="20"/>
          <w:szCs w:val="20"/>
        </w:rPr>
        <w:t>электроимпульса</w:t>
      </w:r>
      <w:proofErr w:type="spellEnd"/>
      <w:r w:rsidRPr="00A30207">
        <w:rPr>
          <w:color w:val="333333"/>
          <w:sz w:val="20"/>
          <w:szCs w:val="20"/>
        </w:rPr>
        <w:t>, и выбрать 1 из 4 режимов срабатывания: 1) Только звук 2) Звук + Вибрация 3) Звук + Ток 4) Звук + Вибрация + Ток. </w:t>
      </w:r>
      <w:r w:rsidRPr="00A30207">
        <w:rPr>
          <w:color w:val="333333"/>
          <w:sz w:val="20"/>
          <w:szCs w:val="20"/>
        </w:rPr>
        <w:br/>
        <w:t xml:space="preserve">Дисплей отображает текущие настройки </w:t>
      </w:r>
      <w:proofErr w:type="spellStart"/>
      <w:r w:rsidRPr="00A30207">
        <w:rPr>
          <w:color w:val="333333"/>
          <w:sz w:val="20"/>
          <w:szCs w:val="20"/>
        </w:rPr>
        <w:t>антилая</w:t>
      </w:r>
      <w:proofErr w:type="spellEnd"/>
      <w:r w:rsidRPr="00A30207">
        <w:rPr>
          <w:color w:val="333333"/>
          <w:sz w:val="20"/>
          <w:szCs w:val="20"/>
        </w:rPr>
        <w:t>. Таким образом можно комбинировать различные режимы воздействия. А также настройка чувствительности микрофона под разную интенсивность голосовых связок из 7 уровней.</w:t>
      </w:r>
    </w:p>
    <w:p w14:paraId="1D53FEA9" w14:textId="77777777" w:rsidR="00A30207" w:rsidRPr="00A30207" w:rsidRDefault="00A30207" w:rsidP="00A30207">
      <w:pPr>
        <w:pStyle w:val="a4"/>
        <w:shd w:val="clear" w:color="auto" w:fill="FFFFFF"/>
        <w:spacing w:before="0" w:beforeAutospacing="0" w:after="300" w:afterAutospacing="0"/>
        <w:ind w:left="720"/>
        <w:rPr>
          <w:color w:val="333333"/>
          <w:sz w:val="20"/>
          <w:szCs w:val="20"/>
        </w:rPr>
      </w:pPr>
      <w:r w:rsidRPr="00A30207">
        <w:rPr>
          <w:color w:val="333333"/>
          <w:sz w:val="20"/>
          <w:szCs w:val="20"/>
        </w:rPr>
        <w:t>Стоит отметить встроенный режим автоматической защиты “</w:t>
      </w:r>
      <w:proofErr w:type="spellStart"/>
      <w:r w:rsidRPr="00A30207">
        <w:rPr>
          <w:color w:val="333333"/>
          <w:sz w:val="20"/>
          <w:szCs w:val="20"/>
        </w:rPr>
        <w:t>foolproof</w:t>
      </w:r>
      <w:proofErr w:type="spellEnd"/>
      <w:r w:rsidRPr="00A30207">
        <w:rPr>
          <w:color w:val="333333"/>
          <w:sz w:val="20"/>
          <w:szCs w:val="20"/>
        </w:rPr>
        <w:t>”, если Ваш питомец непрерывно лает, то после 7 раз, ресивер ошейника отключается на 1 минуту, чтобы избежать злоупотребления воздействием. Это очень удобная методика, которая помогает собаке быстрее адаптироваться и запомнить связь между наказанием и поощрением. </w:t>
      </w:r>
    </w:p>
    <w:p w14:paraId="3A5D58EF" w14:textId="77777777" w:rsidR="00A30207" w:rsidRPr="00A30207" w:rsidRDefault="00A30207" w:rsidP="00A30207">
      <w:pPr>
        <w:pStyle w:val="a4"/>
        <w:shd w:val="clear" w:color="auto" w:fill="FFFFFF"/>
        <w:spacing w:before="0" w:beforeAutospacing="0" w:after="300" w:afterAutospacing="0"/>
        <w:ind w:left="720"/>
        <w:rPr>
          <w:color w:val="333333"/>
          <w:sz w:val="20"/>
          <w:szCs w:val="20"/>
        </w:rPr>
      </w:pPr>
      <w:r w:rsidRPr="00A30207">
        <w:rPr>
          <w:color w:val="333333"/>
          <w:sz w:val="20"/>
          <w:szCs w:val="20"/>
        </w:rPr>
        <w:t xml:space="preserve">Ошейник выполнен из нейлона, размеры регулируются с помощью клипсы. За питание устройства отвечает встроенный аккумулятор, зарядить который можно с помощью USB. Зарядка </w:t>
      </w:r>
      <w:proofErr w:type="spellStart"/>
      <w:r w:rsidRPr="00A30207">
        <w:rPr>
          <w:color w:val="333333"/>
          <w:sz w:val="20"/>
          <w:szCs w:val="20"/>
        </w:rPr>
        <w:t>Антилая</w:t>
      </w:r>
      <w:proofErr w:type="spellEnd"/>
      <w:r w:rsidRPr="00A30207">
        <w:rPr>
          <w:color w:val="333333"/>
          <w:sz w:val="20"/>
          <w:szCs w:val="20"/>
        </w:rPr>
        <w:t xml:space="preserve"> занимает около 2-3 часов, после чего использование возможно в течении недели. Полная зарядка отображается на цифровом дисплее цифрой 7.</w:t>
      </w:r>
    </w:p>
    <w:p w14:paraId="144EEC08" w14:textId="3077C1D9" w:rsidR="00A30207" w:rsidRPr="00A30207" w:rsidRDefault="00A30207" w:rsidP="00A30207">
      <w:pPr>
        <w:pStyle w:val="a4"/>
        <w:shd w:val="clear" w:color="auto" w:fill="FFFFFF"/>
        <w:spacing w:before="0" w:beforeAutospacing="0" w:after="300" w:afterAutospacing="0"/>
        <w:ind w:left="720"/>
        <w:rPr>
          <w:color w:val="333333"/>
          <w:sz w:val="20"/>
          <w:szCs w:val="20"/>
        </w:rPr>
      </w:pPr>
      <w:r w:rsidRPr="00A30207">
        <w:rPr>
          <w:rStyle w:val="a3"/>
          <w:color w:val="333333"/>
          <w:sz w:val="20"/>
          <w:szCs w:val="20"/>
        </w:rPr>
        <w:t>Простое тестирование:</w:t>
      </w:r>
      <w:r w:rsidRPr="00A30207">
        <w:rPr>
          <w:color w:val="333333"/>
          <w:sz w:val="20"/>
          <w:szCs w:val="20"/>
        </w:rPr>
        <w:t> </w:t>
      </w:r>
      <w:r w:rsidRPr="00A30207">
        <w:rPr>
          <w:rStyle w:val="a5"/>
          <w:color w:val="333333"/>
          <w:sz w:val="20"/>
          <w:szCs w:val="20"/>
        </w:rPr>
        <w:t xml:space="preserve">Приложив боковую часть тестера к контактным точкам передающие ток, одновременно с силой вдувайте воздух в маленький датчик в средней части задней панели ошейника </w:t>
      </w:r>
      <w:proofErr w:type="gramStart"/>
      <w:r w:rsidRPr="00A30207">
        <w:rPr>
          <w:rStyle w:val="a5"/>
          <w:color w:val="333333"/>
          <w:sz w:val="20"/>
          <w:szCs w:val="20"/>
        </w:rPr>
        <w:t>- это</w:t>
      </w:r>
      <w:proofErr w:type="gramEnd"/>
      <w:r w:rsidRPr="00A30207">
        <w:rPr>
          <w:rStyle w:val="a5"/>
          <w:color w:val="333333"/>
          <w:sz w:val="20"/>
          <w:szCs w:val="20"/>
        </w:rPr>
        <w:t xml:space="preserve"> простой способ проверить, реагирует ли ошейник на лай собаки. Тестер загорится при появлении статического электричества, а также сработает звук и вибрация (зависит от выбранных настроек).</w:t>
      </w:r>
    </w:p>
    <w:p w14:paraId="4C1F8B50" w14:textId="01AAE63A" w:rsidR="00F441B8" w:rsidRPr="00A30207" w:rsidRDefault="00F441B8" w:rsidP="00F441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bCs/>
          <w:sz w:val="20"/>
          <w:szCs w:val="20"/>
        </w:rPr>
      </w:pPr>
      <w:r w:rsidRPr="00A30207">
        <w:rPr>
          <w:rFonts w:ascii="Times New Roman" w:hAnsi="Times New Roman" w:cs="Times New Roman"/>
          <w:b/>
          <w:bCs/>
          <w:sz w:val="20"/>
          <w:szCs w:val="20"/>
        </w:rPr>
        <w:t>Применение:</w:t>
      </w:r>
    </w:p>
    <w:p w14:paraId="216E89CD" w14:textId="05F6120F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Зарядите ресивер ошейника с помощью находящегося в комплекте шнура USB от любого зарядного устройства или от ноутбука, компьютера и т.д.</w:t>
      </w:r>
    </w:p>
    <w:p w14:paraId="28A930CD" w14:textId="77777777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Отрегулируйте ошейник по размеру шеи вашей собаки,</w:t>
      </w:r>
    </w:p>
    <w:p w14:paraId="7DC1EC34" w14:textId="77777777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Включите ресивер кнопкой, расположенной рядом с портом для зарядки и </w:t>
      </w:r>
      <w:proofErr w:type="spellStart"/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антилай</w:t>
      </w:r>
      <w:proofErr w:type="spellEnd"/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начнет функционировать автоматически.</w:t>
      </w:r>
    </w:p>
    <w:p w14:paraId="138F8EE3" w14:textId="77777777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Включение и выключение производится длительным нажатием на кнопку Включения.</w:t>
      </w:r>
    </w:p>
    <w:p w14:paraId="05696805" w14:textId="77777777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включении ресивера чувствительность микрофона автоматически устанавливается прошлом уровне. Всего предусмотрено 7уровней чувствительности. </w:t>
      </w:r>
    </w:p>
    <w:p w14:paraId="37C83B38" w14:textId="77777777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нажатии кнопки «S» изменяется уровень чувствительности прибора 0-7. Текущие данные отражаются на дисплее. Чем выше чувствительность, тем легче активируется ошейник и тем на более тихие звуки он будет срабатывать.</w:t>
      </w:r>
    </w:p>
    <w:p w14:paraId="17949E0D" w14:textId="77777777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Каждое нажатие на кнопку Вибрация изменяет силу вибрации 0-7. Ноль — вибрация выключена.</w:t>
      </w:r>
    </w:p>
    <w:p w14:paraId="3B800FDF" w14:textId="77777777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Каждое нажатие на кнопку Ток изменяет силу тока 0-7. Ноль — ток выключен.</w:t>
      </w:r>
    </w:p>
    <w:p w14:paraId="3AEDABDD" w14:textId="77777777" w:rsidR="00F441B8" w:rsidRPr="00A30207" w:rsidRDefault="00F441B8" w:rsidP="00F44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Таким образом можно комбинировать различные режимы воздействия.</w:t>
      </w:r>
    </w:p>
    <w:p w14:paraId="3295F6A0" w14:textId="3B3D5735" w:rsidR="00F441B8" w:rsidRPr="00A30207" w:rsidRDefault="00F441B8" w:rsidP="00A302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Звук не регулируется</w:t>
      </w:r>
      <w:r w:rsidR="00A30207" w:rsidRPr="00A3020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14:paraId="689F8E66" w14:textId="77777777" w:rsidR="00A30207" w:rsidRPr="00A30207" w:rsidRDefault="00A30207" w:rsidP="00A3020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Комплектация </w:t>
      </w:r>
      <w:proofErr w:type="spellStart"/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Антилая</w:t>
      </w:r>
      <w:proofErr w:type="spellEnd"/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Amazin</w:t>
      </w:r>
      <w:proofErr w:type="spellEnd"/>
      <w:r w:rsidRPr="00A3020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WT772A:</w:t>
      </w:r>
    </w:p>
    <w:p w14:paraId="7496BEBE" w14:textId="77777777" w:rsidR="00A30207" w:rsidRPr="00A30207" w:rsidRDefault="00A30207" w:rsidP="00A30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A3020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1x- Электронный ошейник "</w:t>
      </w:r>
      <w:proofErr w:type="spellStart"/>
      <w:r w:rsidRPr="00A3020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антилай</w:t>
      </w:r>
      <w:proofErr w:type="spellEnd"/>
      <w:r w:rsidRPr="00A3020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";</w:t>
      </w:r>
    </w:p>
    <w:p w14:paraId="56207C3A" w14:textId="77777777" w:rsidR="00A30207" w:rsidRPr="00A30207" w:rsidRDefault="00A30207" w:rsidP="00A30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A3020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1x- Прочный ремешок из нейлона;</w:t>
      </w:r>
    </w:p>
    <w:p w14:paraId="374AAAFE" w14:textId="77777777" w:rsidR="00A30207" w:rsidRPr="00A30207" w:rsidRDefault="00A30207" w:rsidP="00A30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A3020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1x- Зарядный USB-кабель;</w:t>
      </w:r>
    </w:p>
    <w:p w14:paraId="675CE983" w14:textId="6FBCB881" w:rsidR="00A30207" w:rsidRDefault="00A30207" w:rsidP="00A30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A3020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1x- Тестовая лампочка</w:t>
      </w:r>
      <w:r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;</w:t>
      </w:r>
    </w:p>
    <w:p w14:paraId="35FF0FEB" w14:textId="73050513" w:rsidR="00A30207" w:rsidRPr="00A30207" w:rsidRDefault="00A30207" w:rsidP="00A30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A3020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1x- Инструкция</w:t>
      </w:r>
      <w:r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.</w:t>
      </w:r>
    </w:p>
    <w:p w14:paraId="3B474F9D" w14:textId="77777777" w:rsidR="00A30207" w:rsidRPr="00A30207" w:rsidRDefault="00A30207" w:rsidP="00A302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A30207" w:rsidRPr="00A30207" w:rsidSect="00A30207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47AB5"/>
    <w:multiLevelType w:val="multilevel"/>
    <w:tmpl w:val="917E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41341"/>
    <w:multiLevelType w:val="multilevel"/>
    <w:tmpl w:val="A3C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F0F43"/>
    <w:multiLevelType w:val="multilevel"/>
    <w:tmpl w:val="45E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173DF"/>
    <w:multiLevelType w:val="multilevel"/>
    <w:tmpl w:val="E092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A8"/>
    <w:rsid w:val="009420A8"/>
    <w:rsid w:val="00A30207"/>
    <w:rsid w:val="00D01FDC"/>
    <w:rsid w:val="00F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FF15"/>
  <w15:chartTrackingRefBased/>
  <w15:docId w15:val="{0F0E603B-8212-4C26-989B-7A051C7E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4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441B8"/>
    <w:rPr>
      <w:b/>
      <w:bCs/>
    </w:rPr>
  </w:style>
  <w:style w:type="paragraph" w:styleId="a4">
    <w:name w:val="Normal (Web)"/>
    <w:basedOn w:val="a"/>
    <w:uiPriority w:val="99"/>
    <w:unhideWhenUsed/>
    <w:rsid w:val="00A3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0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2024-06-04T14:15:00Z</dcterms:created>
  <dcterms:modified xsi:type="dcterms:W3CDTF">2024-06-05T14:26:00Z</dcterms:modified>
</cp:coreProperties>
</file>